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b w:val="1"/>
          <w:u w:val="single"/>
        </w:rPr>
      </w:pPr>
      <w:r w:rsidDel="00000000" w:rsidR="00000000" w:rsidRPr="00000000">
        <w:rPr>
          <w:b w:val="1"/>
          <w:u w:val="single"/>
          <w:rtl w:val="0"/>
        </w:rPr>
        <w:t xml:space="preserve">MAGNETS</w:t>
      </w:r>
    </w:p>
    <w:p w:rsidR="00000000" w:rsidDel="00000000" w:rsidP="00000000" w:rsidRDefault="00000000" w:rsidRPr="00000000" w14:paraId="00000002">
      <w:pPr>
        <w:rPr>
          <w:b w:val="1"/>
          <w:u w:val="single"/>
        </w:rPr>
      </w:pPr>
      <w:r w:rsidDel="00000000" w:rsidR="00000000" w:rsidRPr="00000000">
        <w:rPr>
          <w:rtl w:val="0"/>
        </w:rPr>
      </w:r>
    </w:p>
    <w:p w:rsidR="00000000" w:rsidDel="00000000" w:rsidP="00000000" w:rsidRDefault="00000000" w:rsidRPr="00000000" w14:paraId="00000003">
      <w:pPr>
        <w:numPr>
          <w:ilvl w:val="0"/>
          <w:numId w:val="4"/>
        </w:numPr>
        <w:ind w:left="720" w:hanging="360"/>
        <w:rPr>
          <w:u w:val="none"/>
        </w:rPr>
      </w:pPr>
      <w:r w:rsidDel="00000000" w:rsidR="00000000" w:rsidRPr="00000000">
        <w:rPr>
          <w:rtl w:val="0"/>
        </w:rPr>
        <w:t xml:space="preserve">Magnets are materials that can attract certain materials such as iron, cobalt, nickel and some of their alloys</w:t>
      </w:r>
    </w:p>
    <w:p w:rsidR="00000000" w:rsidDel="00000000" w:rsidP="00000000" w:rsidRDefault="00000000" w:rsidRPr="00000000" w14:paraId="00000004">
      <w:pPr>
        <w:ind w:left="720" w:firstLine="0"/>
        <w:rPr/>
      </w:pPr>
      <w:r w:rsidDel="00000000" w:rsidR="00000000" w:rsidRPr="00000000">
        <w:rPr>
          <w:rtl w:val="0"/>
        </w:rPr>
      </w:r>
    </w:p>
    <w:p w:rsidR="00000000" w:rsidDel="00000000" w:rsidP="00000000" w:rsidRDefault="00000000" w:rsidRPr="00000000" w14:paraId="00000005">
      <w:pPr>
        <w:ind w:left="0" w:firstLine="0"/>
        <w:rPr>
          <w:b w:val="1"/>
          <w:u w:val="single"/>
        </w:rPr>
      </w:pPr>
      <w:r w:rsidDel="00000000" w:rsidR="00000000" w:rsidRPr="00000000">
        <w:rPr>
          <w:b w:val="1"/>
          <w:u w:val="single"/>
          <w:rtl w:val="0"/>
        </w:rPr>
        <w:t xml:space="preserve">HISTORY OF MAGNETISM</w:t>
      </w:r>
    </w:p>
    <w:p w:rsidR="00000000" w:rsidDel="00000000" w:rsidP="00000000" w:rsidRDefault="00000000" w:rsidRPr="00000000" w14:paraId="00000006">
      <w:pPr>
        <w:ind w:left="720" w:firstLine="0"/>
        <w:rPr/>
      </w:pPr>
      <w:r w:rsidDel="00000000" w:rsidR="00000000" w:rsidRPr="00000000">
        <w:rPr>
          <w:rtl w:val="0"/>
        </w:rPr>
      </w:r>
    </w:p>
    <w:p w:rsidR="00000000" w:rsidDel="00000000" w:rsidP="00000000" w:rsidRDefault="00000000" w:rsidRPr="00000000" w14:paraId="00000007">
      <w:pPr>
        <w:numPr>
          <w:ilvl w:val="0"/>
          <w:numId w:val="7"/>
        </w:numPr>
        <w:ind w:left="720" w:hanging="360"/>
        <w:rPr>
          <w:u w:val="none"/>
        </w:rPr>
      </w:pPr>
      <w:r w:rsidDel="00000000" w:rsidR="00000000" w:rsidRPr="00000000">
        <w:rPr>
          <w:rtl w:val="0"/>
        </w:rPr>
        <w:t xml:space="preserve">A shepherd had taken his sheep for grazing. He observed that the end of his stick covered with iron and the nails in his sandal got stuck to the rock.</w:t>
      </w:r>
    </w:p>
    <w:p w:rsidR="00000000" w:rsidDel="00000000" w:rsidP="00000000" w:rsidRDefault="00000000" w:rsidRPr="00000000" w14:paraId="00000008">
      <w:pPr>
        <w:numPr>
          <w:ilvl w:val="0"/>
          <w:numId w:val="7"/>
        </w:numPr>
        <w:ind w:left="720" w:hanging="360"/>
        <w:rPr>
          <w:u w:val="none"/>
        </w:rPr>
      </w:pPr>
      <w:r w:rsidDel="00000000" w:rsidR="00000000" w:rsidRPr="00000000">
        <w:rPr>
          <w:rtl w:val="0"/>
        </w:rPr>
        <w:t xml:space="preserve">This led to the discovery of magnets.</w:t>
      </w:r>
    </w:p>
    <w:p w:rsidR="00000000" w:rsidDel="00000000" w:rsidP="00000000" w:rsidRDefault="00000000" w:rsidRPr="00000000" w14:paraId="00000009">
      <w:pPr>
        <w:numPr>
          <w:ilvl w:val="0"/>
          <w:numId w:val="7"/>
        </w:numPr>
        <w:ind w:left="720" w:hanging="360"/>
        <w:rPr>
          <w:u w:val="none"/>
        </w:rPr>
      </w:pPr>
      <w:r w:rsidDel="00000000" w:rsidR="00000000" w:rsidRPr="00000000">
        <w:rPr>
          <w:rtl w:val="0"/>
        </w:rPr>
        <w:t xml:space="preserve">The rock came to be known as magnetite ( the name originated from the name of the shepherd Magnes or the name of the place Magnesia ) or lodestone ( lode means to attract or lead)</w:t>
      </w:r>
    </w:p>
    <w:p w:rsidR="00000000" w:rsidDel="00000000" w:rsidP="00000000" w:rsidRDefault="00000000" w:rsidRPr="00000000" w14:paraId="0000000A">
      <w:pPr>
        <w:ind w:left="720" w:firstLine="0"/>
        <w:rPr/>
      </w:pPr>
      <w:r w:rsidDel="00000000" w:rsidR="00000000" w:rsidRPr="00000000">
        <w:rPr>
          <w:rtl w:val="0"/>
        </w:rPr>
      </w:r>
    </w:p>
    <w:p w:rsidR="00000000" w:rsidDel="00000000" w:rsidP="00000000" w:rsidRDefault="00000000" w:rsidRPr="00000000" w14:paraId="0000000B">
      <w:pPr>
        <w:rPr>
          <w:b w:val="1"/>
          <w:u w:val="single"/>
        </w:rPr>
      </w:pPr>
      <w:r w:rsidDel="00000000" w:rsidR="00000000" w:rsidRPr="00000000">
        <w:rPr>
          <w:b w:val="1"/>
          <w:u w:val="single"/>
          <w:rtl w:val="0"/>
        </w:rPr>
        <w:t xml:space="preserve">MAGNETIC AND NON-MAGNETIC MATERIALS</w:t>
      </w:r>
    </w:p>
    <w:p w:rsidR="00000000" w:rsidDel="00000000" w:rsidP="00000000" w:rsidRDefault="00000000" w:rsidRPr="00000000" w14:paraId="0000000C">
      <w:pPr>
        <w:rPr>
          <w:b w:val="1"/>
          <w:u w:val="single"/>
        </w:rPr>
      </w:pPr>
      <w:r w:rsidDel="00000000" w:rsidR="00000000" w:rsidRPr="00000000">
        <w:rPr>
          <w:rtl w:val="0"/>
        </w:rPr>
      </w:r>
    </w:p>
    <w:p w:rsidR="00000000" w:rsidDel="00000000" w:rsidP="00000000" w:rsidRDefault="00000000" w:rsidRPr="00000000" w14:paraId="0000000D">
      <w:pPr>
        <w:numPr>
          <w:ilvl w:val="0"/>
          <w:numId w:val="14"/>
        </w:numPr>
        <w:ind w:left="720" w:hanging="360"/>
        <w:rPr>
          <w:u w:val="none"/>
        </w:rPr>
      </w:pPr>
      <w:r w:rsidDel="00000000" w:rsidR="00000000" w:rsidRPr="00000000">
        <w:rPr>
          <w:rtl w:val="0"/>
        </w:rPr>
        <w:t xml:space="preserve">Magnetic - attracted by a magnet</w:t>
      </w:r>
    </w:p>
    <w:p w:rsidR="00000000" w:rsidDel="00000000" w:rsidP="00000000" w:rsidRDefault="00000000" w:rsidRPr="00000000" w14:paraId="0000000E">
      <w:pPr>
        <w:ind w:left="720" w:firstLine="0"/>
        <w:rPr/>
      </w:pPr>
      <w:r w:rsidDel="00000000" w:rsidR="00000000" w:rsidRPr="00000000">
        <w:rPr>
          <w:rtl w:val="0"/>
        </w:rPr>
        <w:t xml:space="preserve">eg. iron, cobalt, nickel, al-nico ( alloy of iron, cobalt, nickel, </w:t>
      </w:r>
    </w:p>
    <w:p w:rsidR="00000000" w:rsidDel="00000000" w:rsidP="00000000" w:rsidRDefault="00000000" w:rsidRPr="00000000" w14:paraId="0000000F">
      <w:pPr>
        <w:ind w:left="720" w:firstLine="0"/>
        <w:rPr/>
      </w:pPr>
      <w:r w:rsidDel="00000000" w:rsidR="00000000" w:rsidRPr="00000000">
        <w:rPr>
          <w:rtl w:val="0"/>
        </w:rPr>
        <w:t xml:space="preserve">aluminium ; alloys are mixtures of metals with other metals or non-metals)</w:t>
      </w:r>
    </w:p>
    <w:p w:rsidR="00000000" w:rsidDel="00000000" w:rsidP="00000000" w:rsidRDefault="00000000" w:rsidRPr="00000000" w14:paraId="00000010">
      <w:pPr>
        <w:numPr>
          <w:ilvl w:val="0"/>
          <w:numId w:val="14"/>
        </w:numPr>
        <w:ind w:left="720" w:hanging="360"/>
        <w:rPr>
          <w:u w:val="none"/>
        </w:rPr>
      </w:pPr>
      <w:r w:rsidDel="00000000" w:rsidR="00000000" w:rsidRPr="00000000">
        <w:rPr>
          <w:rtl w:val="0"/>
        </w:rPr>
        <w:t xml:space="preserve">Non-magnetic - materials not attracted by magnets</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b w:val="1"/>
          <w:u w:val="single"/>
        </w:rPr>
      </w:pPr>
      <w:r w:rsidDel="00000000" w:rsidR="00000000" w:rsidRPr="00000000">
        <w:rPr>
          <w:b w:val="1"/>
          <w:u w:val="single"/>
          <w:rtl w:val="0"/>
        </w:rPr>
        <w:t xml:space="preserve">POLES OF MAGNET </w:t>
      </w:r>
    </w:p>
    <w:p w:rsidR="00000000" w:rsidDel="00000000" w:rsidP="00000000" w:rsidRDefault="00000000" w:rsidRPr="00000000" w14:paraId="00000013">
      <w:pPr>
        <w:numPr>
          <w:ilvl w:val="0"/>
          <w:numId w:val="16"/>
        </w:numPr>
        <w:ind w:left="720" w:hanging="360"/>
        <w:rPr>
          <w:u w:val="none"/>
        </w:rPr>
      </w:pPr>
      <w:r w:rsidDel="00000000" w:rsidR="00000000" w:rsidRPr="00000000">
        <w:rPr>
          <w:rtl w:val="0"/>
        </w:rPr>
        <w:t xml:space="preserve">Poles are regions where the strength of the magnet is maximum.</w:t>
      </w:r>
    </w:p>
    <w:p w:rsidR="00000000" w:rsidDel="00000000" w:rsidP="00000000" w:rsidRDefault="00000000" w:rsidRPr="00000000" w14:paraId="00000014">
      <w:pPr>
        <w:numPr>
          <w:ilvl w:val="0"/>
          <w:numId w:val="16"/>
        </w:numPr>
        <w:ind w:left="720" w:hanging="360"/>
        <w:rPr>
          <w:u w:val="none"/>
        </w:rPr>
      </w:pPr>
      <w:r w:rsidDel="00000000" w:rsidR="00000000" w:rsidRPr="00000000">
        <w:rPr>
          <w:rtl w:val="0"/>
        </w:rPr>
        <w:t xml:space="preserve">Every magnet has two poles - north pole and south pole</w:t>
      </w:r>
    </w:p>
    <w:p w:rsidR="00000000" w:rsidDel="00000000" w:rsidP="00000000" w:rsidRDefault="00000000" w:rsidRPr="00000000" w14:paraId="00000015">
      <w:pPr>
        <w:numPr>
          <w:ilvl w:val="0"/>
          <w:numId w:val="16"/>
        </w:numPr>
        <w:ind w:left="720" w:hanging="360"/>
        <w:rPr>
          <w:u w:val="none"/>
        </w:rPr>
      </w:pPr>
      <w:r w:rsidDel="00000000" w:rsidR="00000000" w:rsidRPr="00000000">
        <w:rPr>
          <w:u w:val="single"/>
          <w:rtl w:val="0"/>
        </w:rPr>
        <w:t xml:space="preserve">Method to identify poles</w:t>
      </w:r>
    </w:p>
    <w:p w:rsidR="00000000" w:rsidDel="00000000" w:rsidP="00000000" w:rsidRDefault="00000000" w:rsidRPr="00000000" w14:paraId="00000016">
      <w:pPr>
        <w:ind w:left="720" w:firstLine="0"/>
        <w:rPr/>
      </w:pPr>
      <w:r w:rsidDel="00000000" w:rsidR="00000000" w:rsidRPr="00000000">
        <w:rPr>
          <w:rtl w:val="0"/>
        </w:rPr>
        <w:t xml:space="preserve">Bring the magnet close to some iron fillings. The region of the magnet where the maximum amount of iron filings stick indicates the region of maximum magnetic strength and hence can be identified as the poles of the magnet. For e.g. The ends of the bar magnet are the poles.</w:t>
      </w:r>
    </w:p>
    <w:p w:rsidR="00000000" w:rsidDel="00000000" w:rsidP="00000000" w:rsidRDefault="00000000" w:rsidRPr="00000000" w14:paraId="00000017">
      <w:pPr>
        <w:ind w:left="720" w:firstLine="0"/>
        <w:jc w:val="center"/>
        <w:rPr/>
      </w:pPr>
      <w:r w:rsidDel="00000000" w:rsidR="00000000" w:rsidRPr="00000000">
        <w:rPr/>
        <w:drawing>
          <wp:inline distB="114300" distT="114300" distL="114300" distR="114300">
            <wp:extent cx="1902526" cy="1437464"/>
            <wp:effectExtent b="0" l="0" r="0" t="0"/>
            <wp:docPr id="6" name="image3.jpg"/>
            <a:graphic>
              <a:graphicData uri="http://schemas.openxmlformats.org/drawingml/2006/picture">
                <pic:pic>
                  <pic:nvPicPr>
                    <pic:cNvPr id="0" name="image3.jpg"/>
                    <pic:cNvPicPr preferRelativeResize="0"/>
                  </pic:nvPicPr>
                  <pic:blipFill>
                    <a:blip r:embed="rId6"/>
                    <a:srcRect b="0" l="0" r="0" t="0"/>
                    <a:stretch>
                      <a:fillRect/>
                    </a:stretch>
                  </pic:blipFill>
                  <pic:spPr>
                    <a:xfrm>
                      <a:off x="0" y="0"/>
                      <a:ext cx="1902526" cy="1437464"/>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ind w:left="0" w:firstLine="0"/>
        <w:rPr/>
      </w:pPr>
      <w:r w:rsidDel="00000000" w:rsidR="00000000" w:rsidRPr="00000000">
        <w:rPr>
          <w:rtl w:val="0"/>
        </w:rPr>
      </w:r>
    </w:p>
    <w:p w:rsidR="00000000" w:rsidDel="00000000" w:rsidP="00000000" w:rsidRDefault="00000000" w:rsidRPr="00000000" w14:paraId="00000019">
      <w:pPr>
        <w:ind w:left="0" w:firstLine="0"/>
        <w:rPr/>
      </w:pPr>
      <w:r w:rsidDel="00000000" w:rsidR="00000000" w:rsidRPr="00000000">
        <w:rPr>
          <w:rtl w:val="0"/>
        </w:rPr>
        <w:t xml:space="preserve">NOTE - magnetite is an example of natural magnet. Now-a-days artificial magnets are also available in different shapes as shown.</w:t>
      </w:r>
    </w:p>
    <w:p w:rsidR="00000000" w:rsidDel="00000000" w:rsidP="00000000" w:rsidRDefault="00000000" w:rsidRPr="00000000" w14:paraId="0000001A">
      <w:pPr>
        <w:ind w:left="0" w:firstLine="0"/>
        <w:rPr/>
      </w:pPr>
      <w:r w:rsidDel="00000000" w:rsidR="00000000" w:rsidRPr="00000000">
        <w:rPr/>
        <w:drawing>
          <wp:inline distB="114300" distT="114300" distL="114300" distR="114300">
            <wp:extent cx="4990692" cy="1659994"/>
            <wp:effectExtent b="0" l="0" r="0" t="0"/>
            <wp:docPr id="8"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4990692" cy="1659994"/>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ind w:left="0" w:firstLine="0"/>
        <w:rPr/>
      </w:pPr>
      <w:r w:rsidDel="00000000" w:rsidR="00000000" w:rsidRPr="00000000">
        <w:rPr>
          <w:rtl w:val="0"/>
        </w:rPr>
      </w:r>
    </w:p>
    <w:p w:rsidR="00000000" w:rsidDel="00000000" w:rsidP="00000000" w:rsidRDefault="00000000" w:rsidRPr="00000000" w14:paraId="0000001C">
      <w:pPr>
        <w:rPr>
          <w:b w:val="1"/>
          <w:u w:val="single"/>
        </w:rPr>
      </w:pPr>
      <w:r w:rsidDel="00000000" w:rsidR="00000000" w:rsidRPr="00000000">
        <w:rPr>
          <w:b w:val="1"/>
          <w:u w:val="single"/>
          <w:rtl w:val="0"/>
        </w:rPr>
        <w:t xml:space="preserve">SOME PROPERTIES OF MAGNET</w:t>
      </w:r>
    </w:p>
    <w:p w:rsidR="00000000" w:rsidDel="00000000" w:rsidP="00000000" w:rsidRDefault="00000000" w:rsidRPr="00000000" w14:paraId="0000001D">
      <w:pPr>
        <w:numPr>
          <w:ilvl w:val="0"/>
          <w:numId w:val="15"/>
        </w:numPr>
        <w:ind w:left="720" w:hanging="360"/>
        <w:rPr/>
      </w:pPr>
      <w:r w:rsidDel="00000000" w:rsidR="00000000" w:rsidRPr="00000000">
        <w:rPr>
          <w:rtl w:val="0"/>
        </w:rPr>
        <w:t xml:space="preserve">Like poles repel each other and unlike poles attract each other. North-South: attraction; </w:t>
      </w:r>
    </w:p>
    <w:p w:rsidR="00000000" w:rsidDel="00000000" w:rsidP="00000000" w:rsidRDefault="00000000" w:rsidRPr="00000000" w14:paraId="0000001E">
      <w:pPr>
        <w:numPr>
          <w:ilvl w:val="0"/>
          <w:numId w:val="15"/>
        </w:numPr>
        <w:ind w:left="720" w:hanging="360"/>
        <w:rPr/>
      </w:pPr>
      <w:r w:rsidDel="00000000" w:rsidR="00000000" w:rsidRPr="00000000">
        <w:rPr>
          <w:rtl w:val="0"/>
        </w:rPr>
        <w:t xml:space="preserve">North-North: repulsion; South-South: repulsion</w:t>
      </w:r>
    </w:p>
    <w:p w:rsidR="00000000" w:rsidDel="00000000" w:rsidP="00000000" w:rsidRDefault="00000000" w:rsidRPr="00000000" w14:paraId="0000001F">
      <w:pPr>
        <w:ind w:left="0" w:firstLine="0"/>
        <w:rPr/>
      </w:pPr>
      <w:r w:rsidDel="00000000" w:rsidR="00000000" w:rsidRPr="00000000">
        <w:rPr>
          <w:rtl w:val="0"/>
        </w:rPr>
        <w:t xml:space="preserve">( REPULSION IS THE SUREST TEST FOR MAGNETISM - Since both magnetic materials and magnets can be attracted to magnets but repulsion is a property which is exclusive to magnets only)</w:t>
      </w:r>
    </w:p>
    <w:p w:rsidR="00000000" w:rsidDel="00000000" w:rsidP="00000000" w:rsidRDefault="00000000" w:rsidRPr="00000000" w14:paraId="00000020">
      <w:pPr>
        <w:ind w:left="720" w:firstLine="0"/>
        <w:rPr/>
      </w:pPr>
      <w:r w:rsidDel="00000000" w:rsidR="00000000" w:rsidRPr="00000000">
        <w:rPr/>
        <w:drawing>
          <wp:inline distB="114300" distT="114300" distL="114300" distR="114300">
            <wp:extent cx="4614863" cy="1631006"/>
            <wp:effectExtent b="0" l="0" r="0" t="0"/>
            <wp:docPr id="1"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4614863" cy="1631006"/>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numPr>
          <w:ilvl w:val="0"/>
          <w:numId w:val="9"/>
        </w:numPr>
        <w:ind w:left="720" w:hanging="360"/>
        <w:rPr>
          <w:u w:val="none"/>
        </w:rPr>
      </w:pPr>
      <w:r w:rsidDel="00000000" w:rsidR="00000000" w:rsidRPr="00000000">
        <w:rPr>
          <w:rtl w:val="0"/>
        </w:rPr>
        <w:t xml:space="preserve">Magnetic poles cannot be isolated. </w:t>
      </w:r>
      <w:r w:rsidDel="00000000" w:rsidR="00000000" w:rsidRPr="00000000">
        <w:drawing>
          <wp:anchor allowOverlap="1" behindDoc="0" distB="114300" distT="114300" distL="114300" distR="114300" hidden="0" layoutInCell="1" locked="0" relativeHeight="0" simplePos="0">
            <wp:simplePos x="0" y="0"/>
            <wp:positionH relativeFrom="column">
              <wp:posOffset>4257675</wp:posOffset>
            </wp:positionH>
            <wp:positionV relativeFrom="paragraph">
              <wp:posOffset>270463</wp:posOffset>
            </wp:positionV>
            <wp:extent cx="1595438" cy="876300"/>
            <wp:effectExtent b="0" l="0" r="0" t="0"/>
            <wp:wrapSquare wrapText="bothSides" distB="114300" distT="114300" distL="114300" distR="114300"/>
            <wp:docPr id="3"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1595438" cy="876300"/>
                    </a:xfrm>
                    <a:prstGeom prst="rect"/>
                    <a:ln/>
                  </pic:spPr>
                </pic:pic>
              </a:graphicData>
            </a:graphic>
          </wp:anchor>
        </w:drawing>
      </w:r>
    </w:p>
    <w:p w:rsidR="00000000" w:rsidDel="00000000" w:rsidP="00000000" w:rsidRDefault="00000000" w:rsidRPr="00000000" w14:paraId="00000022">
      <w:pPr>
        <w:numPr>
          <w:ilvl w:val="1"/>
          <w:numId w:val="9"/>
        </w:numPr>
        <w:ind w:left="1440" w:hanging="360"/>
        <w:rPr>
          <w:u w:val="none"/>
        </w:rPr>
      </w:pPr>
      <w:r w:rsidDel="00000000" w:rsidR="00000000" w:rsidRPr="00000000">
        <w:rPr>
          <w:rtl w:val="0"/>
        </w:rPr>
        <w:t xml:space="preserve">Magnetic poles always exist in pairs.</w:t>
      </w:r>
    </w:p>
    <w:p w:rsidR="00000000" w:rsidDel="00000000" w:rsidP="00000000" w:rsidRDefault="00000000" w:rsidRPr="00000000" w14:paraId="00000023">
      <w:pPr>
        <w:numPr>
          <w:ilvl w:val="1"/>
          <w:numId w:val="9"/>
        </w:numPr>
        <w:ind w:left="1440" w:hanging="360"/>
        <w:rPr>
          <w:u w:val="none"/>
        </w:rPr>
      </w:pPr>
      <w:r w:rsidDel="00000000" w:rsidR="00000000" w:rsidRPr="00000000">
        <w:rPr>
          <w:rtl w:val="0"/>
        </w:rPr>
        <w:t xml:space="preserve">When a magnet is broken into smaller fragments, each fragment acts as a magnet and has two poles.</w:t>
      </w:r>
    </w:p>
    <w:p w:rsidR="00000000" w:rsidDel="00000000" w:rsidP="00000000" w:rsidRDefault="00000000" w:rsidRPr="00000000" w14:paraId="00000024">
      <w:pPr>
        <w:numPr>
          <w:ilvl w:val="1"/>
          <w:numId w:val="9"/>
        </w:numPr>
        <w:ind w:left="1440" w:hanging="360"/>
        <w:rPr>
          <w:u w:val="none"/>
        </w:rPr>
      </w:pPr>
      <w:r w:rsidDel="00000000" w:rsidR="00000000" w:rsidRPr="00000000">
        <w:rPr>
          <w:rtl w:val="0"/>
        </w:rPr>
        <w:t xml:space="preserve">We cannot have an isolated north pole or south pole.</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b w:val="1"/>
          <w:u w:val="single"/>
        </w:rPr>
      </w:pPr>
      <w:r w:rsidDel="00000000" w:rsidR="00000000" w:rsidRPr="00000000">
        <w:rPr>
          <w:b w:val="1"/>
          <w:u w:val="single"/>
          <w:rtl w:val="0"/>
        </w:rPr>
        <w:t xml:space="preserve">DIRECTIONAL PROPERTIES OF MAGNET</w:t>
      </w:r>
    </w:p>
    <w:p w:rsidR="00000000" w:rsidDel="00000000" w:rsidP="00000000" w:rsidRDefault="00000000" w:rsidRPr="00000000" w14:paraId="00000027">
      <w:pPr>
        <w:numPr>
          <w:ilvl w:val="0"/>
          <w:numId w:val="13"/>
        </w:numPr>
        <w:ind w:left="720" w:hanging="360"/>
        <w:rPr>
          <w:u w:val="none"/>
        </w:rPr>
      </w:pPr>
      <w:r w:rsidDel="00000000" w:rsidR="00000000" w:rsidRPr="00000000">
        <w:rPr>
          <w:rtl w:val="0"/>
        </w:rPr>
        <w:t xml:space="preserve">A freely suspended magnet always comes to rest in a north-south direction.</w:t>
      </w:r>
    </w:p>
    <w:p w:rsidR="00000000" w:rsidDel="00000000" w:rsidP="00000000" w:rsidRDefault="00000000" w:rsidRPr="00000000" w14:paraId="00000028">
      <w:pPr>
        <w:ind w:left="720" w:firstLine="0"/>
        <w:rPr/>
      </w:pPr>
      <w:r w:rsidDel="00000000" w:rsidR="00000000" w:rsidRPr="00000000">
        <w:rPr>
          <w:rtl w:val="0"/>
        </w:rPr>
        <w:t xml:space="preserve">The pole which points towards the north is called the north pole or the north seeking pole. The pole which points towards the south is called the south pole or the south seeking pole.</w:t>
      </w:r>
    </w:p>
    <w:p w:rsidR="00000000" w:rsidDel="00000000" w:rsidP="00000000" w:rsidRDefault="00000000" w:rsidRPr="00000000" w14:paraId="00000029">
      <w:pPr>
        <w:numPr>
          <w:ilvl w:val="0"/>
          <w:numId w:val="8"/>
        </w:numPr>
        <w:ind w:left="720" w:hanging="360"/>
        <w:rPr>
          <w:u w:val="none"/>
        </w:rPr>
      </w:pPr>
      <w:r w:rsidDel="00000000" w:rsidR="00000000" w:rsidRPr="00000000">
        <w:rPr>
          <w:rtl w:val="0"/>
        </w:rPr>
        <w:t xml:space="preserve">Reason - Earth behaves like a huge bar magnet. </w:t>
      </w:r>
    </w:p>
    <w:p w:rsidR="00000000" w:rsidDel="00000000" w:rsidP="00000000" w:rsidRDefault="00000000" w:rsidRPr="00000000" w14:paraId="0000002A">
      <w:pPr>
        <w:ind w:left="720" w:firstLine="0"/>
        <w:rPr/>
      </w:pPr>
      <w:r w:rsidDel="00000000" w:rsidR="00000000" w:rsidRPr="00000000">
        <w:rPr>
          <w:rtl w:val="0"/>
        </w:rPr>
        <w:t xml:space="preserve">Since unlike poles attract each other, the north pole of the magnet is attracted towards the earth’s magnetic south pole which is located towards the geographical north pole</w:t>
      </w:r>
    </w:p>
    <w:p w:rsidR="00000000" w:rsidDel="00000000" w:rsidP="00000000" w:rsidRDefault="00000000" w:rsidRPr="00000000" w14:paraId="0000002B">
      <w:pPr>
        <w:ind w:left="720" w:firstLine="0"/>
        <w:rPr/>
      </w:pPr>
      <w:r w:rsidDel="00000000" w:rsidR="00000000" w:rsidRPr="00000000">
        <w:rPr>
          <w:rtl w:val="0"/>
        </w:rPr>
        <w:t xml:space="preserve">Similarly, the south pole of the magnet is attracted to the earth’s magnetic north pole which is located towards the geographical south pole</w:t>
      </w:r>
    </w:p>
    <w:p w:rsidR="00000000" w:rsidDel="00000000" w:rsidP="00000000" w:rsidRDefault="00000000" w:rsidRPr="00000000" w14:paraId="0000002C">
      <w:pPr>
        <w:numPr>
          <w:ilvl w:val="0"/>
          <w:numId w:val="6"/>
        </w:numPr>
        <w:ind w:left="720" w:hanging="360"/>
        <w:rPr>
          <w:u w:val="none"/>
        </w:rPr>
      </w:pPr>
      <w:r w:rsidDel="00000000" w:rsidR="00000000" w:rsidRPr="00000000">
        <w:rPr>
          <w:rtl w:val="0"/>
        </w:rPr>
        <w:t xml:space="preserve">Application of directional property-MAGNETIC COMPASS</w:t>
      </w:r>
    </w:p>
    <w:p w:rsidR="00000000" w:rsidDel="00000000" w:rsidP="00000000" w:rsidRDefault="00000000" w:rsidRPr="00000000" w14:paraId="0000002D">
      <w:pPr>
        <w:numPr>
          <w:ilvl w:val="1"/>
          <w:numId w:val="6"/>
        </w:numPr>
        <w:ind w:left="1440" w:hanging="360"/>
        <w:rPr>
          <w:u w:val="none"/>
        </w:rPr>
      </w:pPr>
      <w:r w:rsidDel="00000000" w:rsidR="00000000" w:rsidRPr="00000000">
        <w:rPr>
          <w:rtl w:val="0"/>
        </w:rPr>
        <w:t xml:space="preserve">A small piece of magnet or a magnetic needle is allowed to rotate in a box. The north pole of the magnet is often coloured.</w:t>
      </w:r>
    </w:p>
    <w:p w:rsidR="00000000" w:rsidDel="00000000" w:rsidP="00000000" w:rsidRDefault="00000000" w:rsidRPr="00000000" w14:paraId="0000002E">
      <w:pPr>
        <w:numPr>
          <w:ilvl w:val="1"/>
          <w:numId w:val="6"/>
        </w:numPr>
        <w:ind w:left="1440" w:hanging="360"/>
        <w:rPr>
          <w:u w:val="none"/>
        </w:rPr>
      </w:pPr>
      <w:r w:rsidDel="00000000" w:rsidR="00000000" w:rsidRPr="00000000">
        <w:rPr>
          <w:rtl w:val="0"/>
        </w:rPr>
        <w:t xml:space="preserve">Since it is a magnet, it will come to rest in a north-south direction.</w:t>
      </w:r>
    </w:p>
    <w:p w:rsidR="00000000" w:rsidDel="00000000" w:rsidP="00000000" w:rsidRDefault="00000000" w:rsidRPr="00000000" w14:paraId="0000002F">
      <w:pPr>
        <w:ind w:left="720" w:firstLine="0"/>
        <w:rPr/>
      </w:pPr>
      <w:r w:rsidDel="00000000" w:rsidR="00000000" w:rsidRPr="00000000">
        <w:rPr/>
        <w:drawing>
          <wp:inline distB="114300" distT="114300" distL="114300" distR="114300">
            <wp:extent cx="2290763" cy="2284469"/>
            <wp:effectExtent b="0" l="0" r="0" t="0"/>
            <wp:docPr id="7"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2290763" cy="2284469"/>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ind w:left="720" w:firstLine="0"/>
        <w:rPr/>
      </w:pPr>
      <w:r w:rsidDel="00000000" w:rsidR="00000000" w:rsidRPr="00000000">
        <w:rPr>
          <w:rtl w:val="0"/>
        </w:rPr>
      </w:r>
    </w:p>
    <w:p w:rsidR="00000000" w:rsidDel="00000000" w:rsidP="00000000" w:rsidRDefault="00000000" w:rsidRPr="00000000" w14:paraId="00000031">
      <w:pPr>
        <w:ind w:left="0" w:firstLine="0"/>
        <w:rPr>
          <w:b w:val="1"/>
          <w:u w:val="single"/>
        </w:rPr>
      </w:pPr>
      <w:r w:rsidDel="00000000" w:rsidR="00000000" w:rsidRPr="00000000">
        <w:rPr>
          <w:b w:val="1"/>
          <w:u w:val="single"/>
          <w:rtl w:val="0"/>
        </w:rPr>
        <w:t xml:space="preserve">MAGNETS EXERT THEIR INFLUENCE THROUGH OTHER MEDIA-SOLID, LIQUID AND GASES</w:t>
      </w:r>
    </w:p>
    <w:p w:rsidR="00000000" w:rsidDel="00000000" w:rsidP="00000000" w:rsidRDefault="00000000" w:rsidRPr="00000000" w14:paraId="00000032">
      <w:pPr>
        <w:ind w:left="0" w:firstLine="0"/>
        <w:rPr>
          <w:b w:val="1"/>
          <w:u w:val="single"/>
        </w:rPr>
      </w:pPr>
      <w:r w:rsidDel="00000000" w:rsidR="00000000" w:rsidRPr="00000000">
        <w:rPr>
          <w:rtl w:val="0"/>
        </w:rPr>
      </w:r>
    </w:p>
    <w:p w:rsidR="00000000" w:rsidDel="00000000" w:rsidP="00000000" w:rsidRDefault="00000000" w:rsidRPr="00000000" w14:paraId="00000033">
      <w:pPr>
        <w:ind w:left="0" w:firstLine="0"/>
        <w:rPr>
          <w:b w:val="1"/>
          <w:u w:val="single"/>
        </w:rPr>
      </w:pPr>
      <w:r w:rsidDel="00000000" w:rsidR="00000000" w:rsidRPr="00000000">
        <w:rPr>
          <w:b w:val="1"/>
          <w:u w:val="single"/>
          <w:rtl w:val="0"/>
        </w:rPr>
        <w:t xml:space="preserve">MAGNETISATION - Converting a material into a magnet</w:t>
      </w:r>
    </w:p>
    <w:p w:rsidR="00000000" w:rsidDel="00000000" w:rsidP="00000000" w:rsidRDefault="00000000" w:rsidRPr="00000000" w14:paraId="00000034">
      <w:pPr>
        <w:numPr>
          <w:ilvl w:val="0"/>
          <w:numId w:val="10"/>
        </w:numPr>
        <w:ind w:left="720" w:hanging="360"/>
        <w:rPr>
          <w:u w:val="none"/>
        </w:rPr>
      </w:pPr>
      <w:r w:rsidDel="00000000" w:rsidR="00000000" w:rsidRPr="00000000">
        <w:rPr>
          <w:rtl w:val="0"/>
        </w:rPr>
        <w:t xml:space="preserve">Single stroke or Single touch method</w:t>
      </w:r>
    </w:p>
    <w:p w:rsidR="00000000" w:rsidDel="00000000" w:rsidP="00000000" w:rsidRDefault="00000000" w:rsidRPr="00000000" w14:paraId="00000035">
      <w:pPr>
        <w:numPr>
          <w:ilvl w:val="1"/>
          <w:numId w:val="10"/>
        </w:numPr>
        <w:ind w:left="1440" w:hanging="360"/>
        <w:rPr>
          <w:u w:val="none"/>
        </w:rPr>
      </w:pPr>
      <w:r w:rsidDel="00000000" w:rsidR="00000000" w:rsidRPr="00000000">
        <w:rPr>
          <w:rtl w:val="0"/>
        </w:rPr>
        <w:t xml:space="preserve">An iron bar can  be magnetized by repeatedly rubbing one pole of a bar magnet starting from one end along the length of the iron bar in the same direction for approx. 30 to 40 times.</w:t>
      </w:r>
    </w:p>
    <w:p w:rsidR="00000000" w:rsidDel="00000000" w:rsidP="00000000" w:rsidRDefault="00000000" w:rsidRPr="00000000" w14:paraId="00000036">
      <w:pPr>
        <w:numPr>
          <w:ilvl w:val="1"/>
          <w:numId w:val="10"/>
        </w:numPr>
        <w:ind w:left="1440" w:hanging="360"/>
        <w:rPr>
          <w:u w:val="none"/>
        </w:rPr>
      </w:pPr>
      <w:r w:rsidDel="00000000" w:rsidR="00000000" w:rsidRPr="00000000">
        <w:rPr>
          <w:rtl w:val="0"/>
        </w:rPr>
        <w:t xml:space="preserve">The end of the iron bar where the magnet was initially placed will acquire the same polarity as the pole of the magnet used and the other end the opposite.</w:t>
      </w:r>
    </w:p>
    <w:p w:rsidR="00000000" w:rsidDel="00000000" w:rsidP="00000000" w:rsidRDefault="00000000" w:rsidRPr="00000000" w14:paraId="00000037">
      <w:pPr>
        <w:numPr>
          <w:ilvl w:val="1"/>
          <w:numId w:val="10"/>
        </w:numPr>
        <w:ind w:left="1440" w:hanging="360"/>
        <w:rPr>
          <w:u w:val="none"/>
        </w:rPr>
      </w:pPr>
      <w:r w:rsidDel="00000000" w:rsidR="00000000" w:rsidRPr="00000000">
        <w:rPr>
          <w:rtl w:val="0"/>
        </w:rPr>
        <w:t xml:space="preserve">Produces weak magnets</w:t>
      </w:r>
    </w:p>
    <w:p w:rsidR="00000000" w:rsidDel="00000000" w:rsidP="00000000" w:rsidRDefault="00000000" w:rsidRPr="00000000" w14:paraId="00000038">
      <w:pPr>
        <w:ind w:left="0" w:firstLine="0"/>
        <w:rPr/>
      </w:pPr>
      <w:r w:rsidDel="00000000" w:rsidR="00000000" w:rsidRPr="00000000">
        <w:rPr>
          <w:rtl w:val="0"/>
        </w:rPr>
      </w:r>
    </w:p>
    <w:p w:rsidR="00000000" w:rsidDel="00000000" w:rsidP="00000000" w:rsidRDefault="00000000" w:rsidRPr="00000000" w14:paraId="00000039">
      <w:pPr>
        <w:numPr>
          <w:ilvl w:val="0"/>
          <w:numId w:val="5"/>
        </w:numPr>
        <w:ind w:left="720" w:hanging="360"/>
        <w:rPr>
          <w:u w:val="none"/>
        </w:rPr>
      </w:pPr>
      <w:r w:rsidDel="00000000" w:rsidR="00000000" w:rsidRPr="00000000">
        <w:rPr>
          <w:rtl w:val="0"/>
        </w:rPr>
        <w:t xml:space="preserve">Double stroke or double touch method</w:t>
      </w:r>
    </w:p>
    <w:p w:rsidR="00000000" w:rsidDel="00000000" w:rsidP="00000000" w:rsidRDefault="00000000" w:rsidRPr="00000000" w14:paraId="0000003A">
      <w:pPr>
        <w:numPr>
          <w:ilvl w:val="1"/>
          <w:numId w:val="5"/>
        </w:numPr>
        <w:ind w:left="1440" w:hanging="360"/>
        <w:rPr>
          <w:u w:val="none"/>
        </w:rPr>
      </w:pPr>
      <w:r w:rsidDel="00000000" w:rsidR="00000000" w:rsidRPr="00000000">
        <w:rPr>
          <w:rtl w:val="0"/>
        </w:rPr>
        <w:t xml:space="preserve">An iron bar is magnetized by stroking it simultaneously with two opposite poles of two magnets starting from the centre towards the end, lifting them and repeating multiple times</w:t>
      </w:r>
    </w:p>
    <w:p w:rsidR="00000000" w:rsidDel="00000000" w:rsidP="00000000" w:rsidRDefault="00000000" w:rsidRPr="00000000" w14:paraId="0000003B">
      <w:pPr>
        <w:numPr>
          <w:ilvl w:val="1"/>
          <w:numId w:val="5"/>
        </w:numPr>
        <w:ind w:left="1440" w:hanging="360"/>
        <w:rPr>
          <w:u w:val="none"/>
        </w:rPr>
      </w:pPr>
      <w:r w:rsidDel="00000000" w:rsidR="00000000" w:rsidRPr="00000000">
        <w:rPr>
          <w:rtl w:val="0"/>
        </w:rPr>
        <w:t xml:space="preserve">Produces stronger magnets compared to single stroke method </w:t>
      </w:r>
    </w:p>
    <w:p w:rsidR="00000000" w:rsidDel="00000000" w:rsidP="00000000" w:rsidRDefault="00000000" w:rsidRPr="00000000" w14:paraId="0000003C">
      <w:pPr>
        <w:ind w:left="0" w:firstLine="0"/>
        <w:rPr/>
      </w:pPr>
      <w:r w:rsidDel="00000000" w:rsidR="00000000" w:rsidRPr="00000000">
        <w:rPr>
          <w:rtl w:val="0"/>
        </w:rPr>
      </w:r>
    </w:p>
    <w:p w:rsidR="00000000" w:rsidDel="00000000" w:rsidP="00000000" w:rsidRDefault="00000000" w:rsidRPr="00000000" w14:paraId="0000003D">
      <w:pPr>
        <w:ind w:left="0" w:firstLine="0"/>
        <w:rPr/>
      </w:pPr>
      <w:r w:rsidDel="00000000" w:rsidR="00000000" w:rsidRPr="00000000">
        <w:rPr/>
        <w:drawing>
          <wp:inline distB="114300" distT="114300" distL="114300" distR="114300">
            <wp:extent cx="6141526" cy="2199012"/>
            <wp:effectExtent b="0" l="0" r="0" t="0"/>
            <wp:docPr id="4" name="image10.png"/>
            <a:graphic>
              <a:graphicData uri="http://schemas.openxmlformats.org/drawingml/2006/picture">
                <pic:pic>
                  <pic:nvPicPr>
                    <pic:cNvPr id="0" name="image10.png"/>
                    <pic:cNvPicPr preferRelativeResize="0"/>
                  </pic:nvPicPr>
                  <pic:blipFill>
                    <a:blip r:embed="rId11"/>
                    <a:srcRect b="0" l="0" r="0" t="0"/>
                    <a:stretch>
                      <a:fillRect/>
                    </a:stretch>
                  </pic:blipFill>
                  <pic:spPr>
                    <a:xfrm>
                      <a:off x="0" y="0"/>
                      <a:ext cx="6141526" cy="2199012"/>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ind w:left="0" w:firstLine="0"/>
        <w:rPr/>
      </w:pPr>
      <w:r w:rsidDel="00000000" w:rsidR="00000000" w:rsidRPr="00000000">
        <w:rPr>
          <w:rtl w:val="0"/>
        </w:rPr>
      </w:r>
    </w:p>
    <w:p w:rsidR="00000000" w:rsidDel="00000000" w:rsidP="00000000" w:rsidRDefault="00000000" w:rsidRPr="00000000" w14:paraId="0000003F">
      <w:pPr>
        <w:numPr>
          <w:ilvl w:val="0"/>
          <w:numId w:val="11"/>
        </w:numPr>
        <w:ind w:left="720" w:hanging="360"/>
        <w:rPr/>
      </w:pPr>
      <w:r w:rsidDel="00000000" w:rsidR="00000000" w:rsidRPr="00000000">
        <w:rPr>
          <w:rtl w:val="0"/>
        </w:rPr>
        <w:t xml:space="preserve">Using Electricity </w:t>
      </w:r>
    </w:p>
    <w:p w:rsidR="00000000" w:rsidDel="00000000" w:rsidP="00000000" w:rsidRDefault="00000000" w:rsidRPr="00000000" w14:paraId="00000040">
      <w:pPr>
        <w:numPr>
          <w:ilvl w:val="1"/>
          <w:numId w:val="11"/>
        </w:numPr>
        <w:ind w:left="1440" w:hanging="360"/>
        <w:rPr>
          <w:u w:val="none"/>
        </w:rPr>
      </w:pPr>
      <w:r w:rsidDel="00000000" w:rsidR="00000000" w:rsidRPr="00000000">
        <w:rPr>
          <w:rtl w:val="0"/>
        </w:rPr>
        <w:t xml:space="preserve">An electromagnet is a magnet made by using electricity. </w:t>
      </w:r>
    </w:p>
    <w:p w:rsidR="00000000" w:rsidDel="00000000" w:rsidP="00000000" w:rsidRDefault="00000000" w:rsidRPr="00000000" w14:paraId="00000041">
      <w:pPr>
        <w:numPr>
          <w:ilvl w:val="1"/>
          <w:numId w:val="11"/>
        </w:numPr>
        <w:ind w:left="1440" w:hanging="360"/>
        <w:rPr>
          <w:u w:val="none"/>
        </w:rPr>
      </w:pPr>
      <w:r w:rsidDel="00000000" w:rsidR="00000000" w:rsidRPr="00000000">
        <w:rPr>
          <w:rtl w:val="0"/>
        </w:rPr>
        <w:t xml:space="preserve">Construction- A wire is coiled around a magnetic material such as an iron bar and connected to an electricity source in a circuit.</w:t>
      </w:r>
    </w:p>
    <w:p w:rsidR="00000000" w:rsidDel="00000000" w:rsidP="00000000" w:rsidRDefault="00000000" w:rsidRPr="00000000" w14:paraId="00000042">
      <w:pPr>
        <w:numPr>
          <w:ilvl w:val="1"/>
          <w:numId w:val="11"/>
        </w:numPr>
        <w:ind w:left="1440" w:hanging="360"/>
        <w:rPr>
          <w:u w:val="none"/>
        </w:rPr>
      </w:pPr>
      <w:r w:rsidDel="00000000" w:rsidR="00000000" w:rsidRPr="00000000">
        <w:rPr>
          <w:rtl w:val="0"/>
        </w:rPr>
        <w:t xml:space="preserve">When the switch is on, current passes through the circuit and the iron bar is converted into a magnet.</w:t>
      </w:r>
    </w:p>
    <w:p w:rsidR="00000000" w:rsidDel="00000000" w:rsidP="00000000" w:rsidRDefault="00000000" w:rsidRPr="00000000" w14:paraId="00000043">
      <w:pPr>
        <w:numPr>
          <w:ilvl w:val="1"/>
          <w:numId w:val="11"/>
        </w:numPr>
        <w:ind w:left="1440" w:hanging="360"/>
        <w:rPr>
          <w:u w:val="none"/>
        </w:rPr>
      </w:pPr>
      <w:r w:rsidDel="00000000" w:rsidR="00000000" w:rsidRPr="00000000">
        <w:rPr>
          <w:rtl w:val="0"/>
        </w:rPr>
        <w:t xml:space="preserve">The magnetism disappears when the current is switched off. Hence, this is a type of temporary magnet.</w:t>
      </w:r>
    </w:p>
    <w:p w:rsidR="00000000" w:rsidDel="00000000" w:rsidP="00000000" w:rsidRDefault="00000000" w:rsidRPr="00000000" w14:paraId="00000044">
      <w:pPr>
        <w:numPr>
          <w:ilvl w:val="1"/>
          <w:numId w:val="11"/>
        </w:numPr>
        <w:ind w:left="1440" w:hanging="360"/>
        <w:rPr>
          <w:u w:val="none"/>
        </w:rPr>
      </w:pPr>
      <w:r w:rsidDel="00000000" w:rsidR="00000000" w:rsidRPr="00000000">
        <w:rPr>
          <w:rtl w:val="0"/>
        </w:rPr>
        <w:t xml:space="preserve">The strength of the magnet can be increased by passing more current.</w:t>
      </w:r>
    </w:p>
    <w:p w:rsidR="00000000" w:rsidDel="00000000" w:rsidP="00000000" w:rsidRDefault="00000000" w:rsidRPr="00000000" w14:paraId="00000045">
      <w:pPr>
        <w:numPr>
          <w:ilvl w:val="1"/>
          <w:numId w:val="11"/>
        </w:numPr>
        <w:ind w:left="1440" w:hanging="360"/>
        <w:rPr>
          <w:u w:val="none"/>
        </w:rPr>
      </w:pPr>
      <w:r w:rsidDel="00000000" w:rsidR="00000000" w:rsidRPr="00000000">
        <w:rPr>
          <w:rtl w:val="0"/>
        </w:rPr>
        <w:t xml:space="preserve">The poles of the electromagnet depend on the direction of current and are reversed on changing the direction of current.</w:t>
      </w:r>
    </w:p>
    <w:p w:rsidR="00000000" w:rsidDel="00000000" w:rsidP="00000000" w:rsidRDefault="00000000" w:rsidRPr="00000000" w14:paraId="00000046">
      <w:pPr>
        <w:ind w:left="1440" w:firstLine="0"/>
        <w:rPr/>
      </w:pPr>
      <w:r w:rsidDel="00000000" w:rsidR="00000000" w:rsidRPr="00000000">
        <w:rPr>
          <w:rtl w:val="0"/>
        </w:rPr>
        <w:t xml:space="preserve">Clockwise current-South pole</w:t>
      </w:r>
    </w:p>
    <w:p w:rsidR="00000000" w:rsidDel="00000000" w:rsidP="00000000" w:rsidRDefault="00000000" w:rsidRPr="00000000" w14:paraId="00000047">
      <w:pPr>
        <w:ind w:left="1440" w:firstLine="0"/>
        <w:rPr/>
      </w:pPr>
      <w:r w:rsidDel="00000000" w:rsidR="00000000" w:rsidRPr="00000000">
        <w:rPr>
          <w:rtl w:val="0"/>
        </w:rPr>
        <w:t xml:space="preserve">Anticlockwise current-North pole</w:t>
      </w:r>
    </w:p>
    <w:p w:rsidR="00000000" w:rsidDel="00000000" w:rsidP="00000000" w:rsidRDefault="00000000" w:rsidRPr="00000000" w14:paraId="00000048">
      <w:pPr>
        <w:ind w:left="1440" w:firstLine="0"/>
        <w:rPr/>
      </w:pPr>
      <w:r w:rsidDel="00000000" w:rsidR="00000000" w:rsidRPr="00000000">
        <w:rPr/>
        <w:drawing>
          <wp:inline distB="114300" distT="114300" distL="114300" distR="114300">
            <wp:extent cx="3397033" cy="1356230"/>
            <wp:effectExtent b="0" l="0" r="0" t="0"/>
            <wp:docPr id="9" name="image9.png"/>
            <a:graphic>
              <a:graphicData uri="http://schemas.openxmlformats.org/drawingml/2006/picture">
                <pic:pic>
                  <pic:nvPicPr>
                    <pic:cNvPr id="0" name="image9.png"/>
                    <pic:cNvPicPr preferRelativeResize="0"/>
                  </pic:nvPicPr>
                  <pic:blipFill>
                    <a:blip r:embed="rId12"/>
                    <a:srcRect b="0" l="0" r="0" t="0"/>
                    <a:stretch>
                      <a:fillRect/>
                    </a:stretch>
                  </pic:blipFill>
                  <pic:spPr>
                    <a:xfrm>
                      <a:off x="0" y="0"/>
                      <a:ext cx="3397033" cy="1356230"/>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numPr>
          <w:ilvl w:val="0"/>
          <w:numId w:val="12"/>
        </w:numPr>
        <w:ind w:left="720" w:hanging="360"/>
        <w:rPr>
          <w:u w:val="none"/>
        </w:rPr>
      </w:pPr>
      <w:r w:rsidDel="00000000" w:rsidR="00000000" w:rsidRPr="00000000">
        <w:rPr>
          <w:rtl w:val="0"/>
        </w:rPr>
        <w:t xml:space="preserve">Applications of Electromagnet</w:t>
      </w:r>
    </w:p>
    <w:p w:rsidR="00000000" w:rsidDel="00000000" w:rsidP="00000000" w:rsidRDefault="00000000" w:rsidRPr="00000000" w14:paraId="0000004A">
      <w:pPr>
        <w:numPr>
          <w:ilvl w:val="1"/>
          <w:numId w:val="12"/>
        </w:numPr>
        <w:ind w:left="1440" w:hanging="360"/>
        <w:rPr>
          <w:u w:val="none"/>
        </w:rPr>
      </w:pPr>
      <w:r w:rsidDel="00000000" w:rsidR="00000000" w:rsidRPr="00000000">
        <w:rPr>
          <w:rtl w:val="0"/>
        </w:rPr>
        <w:t xml:space="preserve">Used in maglev trains - the train levitates above the track due to repulsion between the track and the train.</w:t>
      </w:r>
    </w:p>
    <w:p w:rsidR="00000000" w:rsidDel="00000000" w:rsidP="00000000" w:rsidRDefault="00000000" w:rsidRPr="00000000" w14:paraId="0000004B">
      <w:pPr>
        <w:ind w:left="1440" w:firstLine="0"/>
        <w:rPr/>
      </w:pPr>
      <w:r w:rsidDel="00000000" w:rsidR="00000000" w:rsidRPr="00000000">
        <w:rPr/>
        <w:drawing>
          <wp:inline distB="114300" distT="114300" distL="114300" distR="114300">
            <wp:extent cx="1934622" cy="1909605"/>
            <wp:effectExtent b="0" l="0" r="0" t="0"/>
            <wp:docPr id="5" name="image5.jpg"/>
            <a:graphic>
              <a:graphicData uri="http://schemas.openxmlformats.org/drawingml/2006/picture">
                <pic:pic>
                  <pic:nvPicPr>
                    <pic:cNvPr id="0" name="image5.jpg"/>
                    <pic:cNvPicPr preferRelativeResize="0"/>
                  </pic:nvPicPr>
                  <pic:blipFill>
                    <a:blip r:embed="rId13"/>
                    <a:srcRect b="0" l="0" r="0" t="0"/>
                    <a:stretch>
                      <a:fillRect/>
                    </a:stretch>
                  </pic:blipFill>
                  <pic:spPr>
                    <a:xfrm>
                      <a:off x="0" y="0"/>
                      <a:ext cx="1934622" cy="1909605"/>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numPr>
          <w:ilvl w:val="1"/>
          <w:numId w:val="12"/>
        </w:numPr>
        <w:ind w:left="1440" w:hanging="360"/>
        <w:rPr>
          <w:u w:val="none"/>
        </w:rPr>
      </w:pPr>
      <w:r w:rsidDel="00000000" w:rsidR="00000000" w:rsidRPr="00000000">
        <w:rPr>
          <w:rtl w:val="0"/>
        </w:rPr>
        <w:t xml:space="preserve">Used in junkyards - Cranes fitted with electromagnets are used to separate iron waste.</w:t>
      </w:r>
    </w:p>
    <w:p w:rsidR="00000000" w:rsidDel="00000000" w:rsidP="00000000" w:rsidRDefault="00000000" w:rsidRPr="00000000" w14:paraId="0000004D">
      <w:pPr>
        <w:numPr>
          <w:ilvl w:val="0"/>
          <w:numId w:val="17"/>
        </w:numPr>
        <w:ind w:left="720" w:hanging="360"/>
        <w:rPr>
          <w:u w:val="none"/>
        </w:rPr>
      </w:pPr>
      <w:r w:rsidDel="00000000" w:rsidR="00000000" w:rsidRPr="00000000">
        <w:rPr>
          <w:rtl w:val="0"/>
        </w:rPr>
        <w:t xml:space="preserve">Hammering gently.</w:t>
      </w:r>
    </w:p>
    <w:p w:rsidR="00000000" w:rsidDel="00000000" w:rsidP="00000000" w:rsidRDefault="00000000" w:rsidRPr="00000000" w14:paraId="0000004E">
      <w:pPr>
        <w:ind w:left="0" w:firstLine="0"/>
        <w:rPr>
          <w:b w:val="1"/>
          <w:u w:val="single"/>
        </w:rPr>
      </w:pPr>
      <w:r w:rsidDel="00000000" w:rsidR="00000000" w:rsidRPr="00000000">
        <w:rPr>
          <w:b w:val="1"/>
          <w:u w:val="single"/>
          <w:rtl w:val="0"/>
        </w:rPr>
        <w:t xml:space="preserve">DEMAGNETISATION - Reducing or destroying the magnetic properties of a magnet</w:t>
      </w:r>
    </w:p>
    <w:p w:rsidR="00000000" w:rsidDel="00000000" w:rsidP="00000000" w:rsidRDefault="00000000" w:rsidRPr="00000000" w14:paraId="0000004F">
      <w:pPr>
        <w:numPr>
          <w:ilvl w:val="0"/>
          <w:numId w:val="1"/>
        </w:numPr>
        <w:ind w:left="720" w:hanging="360"/>
        <w:rPr/>
      </w:pPr>
      <w:r w:rsidDel="00000000" w:rsidR="00000000" w:rsidRPr="00000000">
        <w:rPr>
          <w:rtl w:val="0"/>
        </w:rPr>
        <w:t xml:space="preserve">Heating Strongly</w:t>
      </w:r>
    </w:p>
    <w:p w:rsidR="00000000" w:rsidDel="00000000" w:rsidP="00000000" w:rsidRDefault="00000000" w:rsidRPr="00000000" w14:paraId="00000050">
      <w:pPr>
        <w:numPr>
          <w:ilvl w:val="0"/>
          <w:numId w:val="1"/>
        </w:numPr>
        <w:ind w:left="720" w:hanging="360"/>
        <w:rPr>
          <w:u w:val="none"/>
        </w:rPr>
      </w:pPr>
      <w:r w:rsidDel="00000000" w:rsidR="00000000" w:rsidRPr="00000000">
        <w:rPr>
          <w:rtl w:val="0"/>
        </w:rPr>
        <w:t xml:space="preserve">Hammering</w:t>
      </w:r>
    </w:p>
    <w:p w:rsidR="00000000" w:rsidDel="00000000" w:rsidP="00000000" w:rsidRDefault="00000000" w:rsidRPr="00000000" w14:paraId="00000051">
      <w:pPr>
        <w:numPr>
          <w:ilvl w:val="0"/>
          <w:numId w:val="1"/>
        </w:numPr>
        <w:ind w:left="720" w:hanging="360"/>
        <w:rPr>
          <w:u w:val="none"/>
        </w:rPr>
      </w:pPr>
      <w:r w:rsidDel="00000000" w:rsidR="00000000" w:rsidRPr="00000000">
        <w:rPr>
          <w:rtl w:val="0"/>
        </w:rPr>
        <w:t xml:space="preserve">Passing alternating current of high frequency.</w:t>
      </w:r>
    </w:p>
    <w:p w:rsidR="00000000" w:rsidDel="00000000" w:rsidP="00000000" w:rsidRDefault="00000000" w:rsidRPr="00000000" w14:paraId="00000052">
      <w:pPr>
        <w:numPr>
          <w:ilvl w:val="0"/>
          <w:numId w:val="1"/>
        </w:numPr>
        <w:ind w:left="720" w:hanging="360"/>
        <w:rPr>
          <w:u w:val="none"/>
        </w:rPr>
      </w:pPr>
      <w:r w:rsidDel="00000000" w:rsidR="00000000" w:rsidRPr="00000000">
        <w:rPr>
          <w:rtl w:val="0"/>
        </w:rPr>
        <w:t xml:space="preserve">Rough Handling, e.g. - Dropping them repeatedly</w:t>
      </w:r>
    </w:p>
    <w:p w:rsidR="00000000" w:rsidDel="00000000" w:rsidP="00000000" w:rsidRDefault="00000000" w:rsidRPr="00000000" w14:paraId="00000053">
      <w:pPr>
        <w:numPr>
          <w:ilvl w:val="0"/>
          <w:numId w:val="1"/>
        </w:numPr>
        <w:ind w:left="720" w:hanging="360"/>
        <w:rPr>
          <w:u w:val="none"/>
        </w:rPr>
      </w:pPr>
      <w:r w:rsidDel="00000000" w:rsidR="00000000" w:rsidRPr="00000000">
        <w:rPr>
          <w:rtl w:val="0"/>
        </w:rPr>
        <w:t xml:space="preserve">Natural wearing out over time - when poles are left exposed.</w:t>
      </w:r>
    </w:p>
    <w:p w:rsidR="00000000" w:rsidDel="00000000" w:rsidP="00000000" w:rsidRDefault="00000000" w:rsidRPr="00000000" w14:paraId="00000054">
      <w:pPr>
        <w:numPr>
          <w:ilvl w:val="0"/>
          <w:numId w:val="1"/>
        </w:numPr>
        <w:ind w:left="720" w:hanging="360"/>
        <w:rPr>
          <w:u w:val="none"/>
        </w:rPr>
      </w:pPr>
      <w:r w:rsidDel="00000000" w:rsidR="00000000" w:rsidRPr="00000000">
        <w:rPr>
          <w:rtl w:val="0"/>
        </w:rPr>
        <w:t xml:space="preserve">Rubbing of similar poles of two different magnets lead to demagnetization</w:t>
      </w:r>
    </w:p>
    <w:p w:rsidR="00000000" w:rsidDel="00000000" w:rsidP="00000000" w:rsidRDefault="00000000" w:rsidRPr="00000000" w14:paraId="00000055">
      <w:pPr>
        <w:ind w:left="0" w:firstLine="0"/>
        <w:rPr>
          <w:b w:val="1"/>
          <w:u w:val="single"/>
        </w:rPr>
      </w:pPr>
      <w:r w:rsidDel="00000000" w:rsidR="00000000" w:rsidRPr="00000000">
        <w:rPr>
          <w:b w:val="1"/>
          <w:u w:val="single"/>
          <w:rtl w:val="0"/>
        </w:rPr>
        <w:t xml:space="preserve">PRECAUTIONS</w:t>
      </w:r>
    </w:p>
    <w:p w:rsidR="00000000" w:rsidDel="00000000" w:rsidP="00000000" w:rsidRDefault="00000000" w:rsidRPr="00000000" w14:paraId="00000056">
      <w:pPr>
        <w:numPr>
          <w:ilvl w:val="0"/>
          <w:numId w:val="3"/>
        </w:numPr>
        <w:ind w:left="720" w:hanging="360"/>
        <w:rPr>
          <w:u w:val="none"/>
        </w:rPr>
      </w:pPr>
      <w:r w:rsidDel="00000000" w:rsidR="00000000" w:rsidRPr="00000000">
        <w:rPr>
          <w:rtl w:val="0"/>
        </w:rPr>
        <w:t xml:space="preserve">Handle with care</w:t>
      </w:r>
    </w:p>
    <w:p w:rsidR="00000000" w:rsidDel="00000000" w:rsidP="00000000" w:rsidRDefault="00000000" w:rsidRPr="00000000" w14:paraId="00000057">
      <w:pPr>
        <w:numPr>
          <w:ilvl w:val="0"/>
          <w:numId w:val="3"/>
        </w:numPr>
        <w:ind w:left="720" w:hanging="360"/>
        <w:rPr>
          <w:u w:val="none"/>
        </w:rPr>
      </w:pPr>
      <w:r w:rsidDel="00000000" w:rsidR="00000000" w:rsidRPr="00000000">
        <w:rPr>
          <w:rtl w:val="0"/>
        </w:rPr>
        <w:t xml:space="preserve">Don’t leave the poles exposed</w:t>
      </w:r>
    </w:p>
    <w:p w:rsidR="00000000" w:rsidDel="00000000" w:rsidP="00000000" w:rsidRDefault="00000000" w:rsidRPr="00000000" w14:paraId="00000058">
      <w:pPr>
        <w:numPr>
          <w:ilvl w:val="0"/>
          <w:numId w:val="3"/>
        </w:numPr>
        <w:ind w:left="720" w:hanging="360"/>
        <w:rPr>
          <w:u w:val="none"/>
        </w:rPr>
      </w:pPr>
      <w:r w:rsidDel="00000000" w:rsidR="00000000" w:rsidRPr="00000000">
        <w:rPr>
          <w:rtl w:val="0"/>
        </w:rPr>
        <w:t xml:space="preserve">Storing magnets</w:t>
      </w:r>
    </w:p>
    <w:p w:rsidR="00000000" w:rsidDel="00000000" w:rsidP="00000000" w:rsidRDefault="00000000" w:rsidRPr="00000000" w14:paraId="00000059">
      <w:pPr>
        <w:numPr>
          <w:ilvl w:val="1"/>
          <w:numId w:val="3"/>
        </w:numPr>
        <w:ind w:left="1440" w:hanging="360"/>
        <w:rPr>
          <w:u w:val="none"/>
        </w:rPr>
      </w:pPr>
      <w:r w:rsidDel="00000000" w:rsidR="00000000" w:rsidRPr="00000000">
        <w:rPr>
          <w:rtl w:val="0"/>
        </w:rPr>
        <w:t xml:space="preserve">For a bar magnet, keep two unlike poles on the same side, a block of wood in between. Keep both the ends covered with a soft iron bar.</w:t>
      </w:r>
    </w:p>
    <w:p w:rsidR="00000000" w:rsidDel="00000000" w:rsidP="00000000" w:rsidRDefault="00000000" w:rsidRPr="00000000" w14:paraId="0000005A">
      <w:pPr>
        <w:numPr>
          <w:ilvl w:val="1"/>
          <w:numId w:val="3"/>
        </w:numPr>
        <w:ind w:left="1440" w:hanging="360"/>
        <w:rPr>
          <w:u w:val="none"/>
        </w:rPr>
      </w:pPr>
      <w:r w:rsidDel="00000000" w:rsidR="00000000" w:rsidRPr="00000000">
        <w:rPr>
          <w:rtl w:val="0"/>
        </w:rPr>
        <w:t xml:space="preserve">For a U-shaped or horse-shoe magnet, cover the ends with an iron bar</w:t>
      </w:r>
    </w:p>
    <w:p w:rsidR="00000000" w:rsidDel="00000000" w:rsidP="00000000" w:rsidRDefault="00000000" w:rsidRPr="00000000" w14:paraId="0000005B">
      <w:pPr>
        <w:ind w:left="0" w:firstLine="0"/>
        <w:rPr/>
      </w:pPr>
      <w:r w:rsidDel="00000000" w:rsidR="00000000" w:rsidRPr="00000000">
        <w:rPr/>
        <w:drawing>
          <wp:inline distB="114300" distT="114300" distL="114300" distR="114300">
            <wp:extent cx="3481388" cy="1302198"/>
            <wp:effectExtent b="0" l="0" r="0" t="0"/>
            <wp:docPr id="10"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3481388" cy="1302198"/>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ind w:left="0" w:firstLine="0"/>
        <w:rPr/>
      </w:pPr>
      <w:r w:rsidDel="00000000" w:rsidR="00000000" w:rsidRPr="00000000">
        <w:rPr>
          <w:rtl w:val="0"/>
        </w:rPr>
      </w:r>
    </w:p>
    <w:p w:rsidR="00000000" w:rsidDel="00000000" w:rsidP="00000000" w:rsidRDefault="00000000" w:rsidRPr="00000000" w14:paraId="0000005D">
      <w:pPr>
        <w:ind w:left="0" w:firstLine="0"/>
        <w:rPr/>
      </w:pPr>
      <w:r w:rsidDel="00000000" w:rsidR="00000000" w:rsidRPr="00000000">
        <w:rPr>
          <w:b w:val="1"/>
          <w:u w:val="single"/>
          <w:rtl w:val="0"/>
        </w:rPr>
        <w:t xml:space="preserve">MAGNETIC FIELD </w:t>
      </w:r>
      <w:r w:rsidDel="00000000" w:rsidR="00000000" w:rsidRPr="00000000">
        <w:rPr>
          <w:rtl w:val="0"/>
        </w:rPr>
        <w:t xml:space="preserve">- The area around the magnet where the effect of magnetism can be felt is known as a magnetic field</w:t>
      </w:r>
    </w:p>
    <w:p w:rsidR="00000000" w:rsidDel="00000000" w:rsidP="00000000" w:rsidRDefault="00000000" w:rsidRPr="00000000" w14:paraId="0000005E">
      <w:pPr>
        <w:ind w:left="0" w:firstLine="0"/>
        <w:rPr>
          <w:b w:val="1"/>
          <w:u w:val="single"/>
        </w:rPr>
      </w:pPr>
      <w:r w:rsidDel="00000000" w:rsidR="00000000" w:rsidRPr="00000000">
        <w:rPr>
          <w:b w:val="1"/>
          <w:u w:val="single"/>
          <w:rtl w:val="0"/>
        </w:rPr>
        <w:t xml:space="preserve">MAGNETIC LINES OF FORCE</w:t>
      </w:r>
    </w:p>
    <w:p w:rsidR="00000000" w:rsidDel="00000000" w:rsidP="00000000" w:rsidRDefault="00000000" w:rsidRPr="00000000" w14:paraId="0000005F">
      <w:pPr>
        <w:numPr>
          <w:ilvl w:val="0"/>
          <w:numId w:val="2"/>
        </w:numPr>
        <w:ind w:left="720" w:hanging="360"/>
        <w:rPr>
          <w:u w:val="none"/>
        </w:rPr>
      </w:pPr>
      <w:r w:rsidDel="00000000" w:rsidR="00000000" w:rsidRPr="00000000">
        <w:rPr>
          <w:rtl w:val="0"/>
        </w:rPr>
        <w:t xml:space="preserve">Represents magnetic force.</w:t>
      </w:r>
    </w:p>
    <w:p w:rsidR="00000000" w:rsidDel="00000000" w:rsidP="00000000" w:rsidRDefault="00000000" w:rsidRPr="00000000" w14:paraId="00000060">
      <w:pPr>
        <w:numPr>
          <w:ilvl w:val="0"/>
          <w:numId w:val="2"/>
        </w:numPr>
        <w:ind w:left="720" w:hanging="360"/>
        <w:rPr>
          <w:u w:val="none"/>
        </w:rPr>
      </w:pPr>
      <w:r w:rsidDel="00000000" w:rsidR="00000000" w:rsidRPr="00000000">
        <w:rPr>
          <w:rtl w:val="0"/>
        </w:rPr>
        <w:t xml:space="preserve">They are imaginary lines which give the direction of the magnetic field.</w:t>
      </w:r>
    </w:p>
    <w:p w:rsidR="00000000" w:rsidDel="00000000" w:rsidP="00000000" w:rsidRDefault="00000000" w:rsidRPr="00000000" w14:paraId="00000061">
      <w:pPr>
        <w:numPr>
          <w:ilvl w:val="0"/>
          <w:numId w:val="2"/>
        </w:numPr>
        <w:ind w:left="720" w:hanging="360"/>
        <w:rPr>
          <w:u w:val="none"/>
        </w:rPr>
      </w:pPr>
      <w:r w:rsidDel="00000000" w:rsidR="00000000" w:rsidRPr="00000000">
        <w:rPr>
          <w:rtl w:val="0"/>
        </w:rPr>
        <w:t xml:space="preserve">They start from north pole to south pole outside the magnet and south pole to north pole inside the magnet.</w:t>
      </w:r>
    </w:p>
    <w:p w:rsidR="00000000" w:rsidDel="00000000" w:rsidP="00000000" w:rsidRDefault="00000000" w:rsidRPr="00000000" w14:paraId="00000062">
      <w:pPr>
        <w:numPr>
          <w:ilvl w:val="0"/>
          <w:numId w:val="2"/>
        </w:numPr>
        <w:ind w:left="720" w:hanging="360"/>
        <w:rPr>
          <w:u w:val="none"/>
        </w:rPr>
      </w:pPr>
      <w:r w:rsidDel="00000000" w:rsidR="00000000" w:rsidRPr="00000000">
        <w:rPr>
          <w:rtl w:val="0"/>
        </w:rPr>
        <w:t xml:space="preserve">Higher the density of magnetic lines of force, higher is the magnetic strength</w:t>
      </w:r>
    </w:p>
    <w:p w:rsidR="00000000" w:rsidDel="00000000" w:rsidP="00000000" w:rsidRDefault="00000000" w:rsidRPr="00000000" w14:paraId="00000063">
      <w:pPr>
        <w:numPr>
          <w:ilvl w:val="0"/>
          <w:numId w:val="2"/>
        </w:numPr>
        <w:ind w:left="720" w:hanging="360"/>
        <w:rPr>
          <w:u w:val="none"/>
        </w:rPr>
      </w:pPr>
      <w:r w:rsidDel="00000000" w:rsidR="00000000" w:rsidRPr="00000000">
        <w:rPr>
          <w:rtl w:val="0"/>
        </w:rPr>
        <w:t xml:space="preserve">The density of magnetic lines of force is maximum at the poles. That is why poles have the maximum magnetic strength.</w:t>
      </w:r>
    </w:p>
    <w:p w:rsidR="00000000" w:rsidDel="00000000" w:rsidP="00000000" w:rsidRDefault="00000000" w:rsidRPr="00000000" w14:paraId="00000064">
      <w:pPr>
        <w:ind w:left="720" w:firstLine="0"/>
        <w:rPr/>
      </w:pPr>
      <w:r w:rsidDel="00000000" w:rsidR="00000000" w:rsidRPr="00000000">
        <w:rPr/>
        <w:drawing>
          <wp:inline distB="114300" distT="114300" distL="114300" distR="114300">
            <wp:extent cx="1974518" cy="1127048"/>
            <wp:effectExtent b="0" l="0" r="0" t="0"/>
            <wp:docPr id="11" name="image11.png"/>
            <a:graphic>
              <a:graphicData uri="http://schemas.openxmlformats.org/drawingml/2006/picture">
                <pic:pic>
                  <pic:nvPicPr>
                    <pic:cNvPr id="0" name="image11.png"/>
                    <pic:cNvPicPr preferRelativeResize="0"/>
                  </pic:nvPicPr>
                  <pic:blipFill>
                    <a:blip r:embed="rId15"/>
                    <a:srcRect b="0" l="4237" r="0" t="0"/>
                    <a:stretch>
                      <a:fillRect/>
                    </a:stretch>
                  </pic:blipFill>
                  <pic:spPr>
                    <a:xfrm>
                      <a:off x="0" y="0"/>
                      <a:ext cx="1974518" cy="1127048"/>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numPr>
          <w:ilvl w:val="0"/>
          <w:numId w:val="2"/>
        </w:numPr>
        <w:ind w:left="720" w:hanging="360"/>
        <w:rPr>
          <w:u w:val="none"/>
        </w:rPr>
      </w:pPr>
      <w:r w:rsidDel="00000000" w:rsidR="00000000" w:rsidRPr="00000000">
        <w:rPr>
          <w:rtl w:val="0"/>
        </w:rPr>
        <w:t xml:space="preserve">When two opposite poles face each other, the magnetic lines of force are oriented in the same direction. Hence they attract.</w:t>
      </w:r>
    </w:p>
    <w:p w:rsidR="00000000" w:rsidDel="00000000" w:rsidP="00000000" w:rsidRDefault="00000000" w:rsidRPr="00000000" w14:paraId="00000066">
      <w:pPr>
        <w:numPr>
          <w:ilvl w:val="0"/>
          <w:numId w:val="2"/>
        </w:numPr>
        <w:ind w:left="720" w:hanging="360"/>
        <w:rPr>
          <w:u w:val="none"/>
        </w:rPr>
      </w:pPr>
      <w:r w:rsidDel="00000000" w:rsidR="00000000" w:rsidRPr="00000000">
        <w:rPr>
          <w:rtl w:val="0"/>
        </w:rPr>
        <w:t xml:space="preserve">When two like poles face each other, the magnetic lines of force are oriented in the opposite direction. Hence they repel.</w:t>
      </w:r>
    </w:p>
    <w:p w:rsidR="00000000" w:rsidDel="00000000" w:rsidP="00000000" w:rsidRDefault="00000000" w:rsidRPr="00000000" w14:paraId="00000067">
      <w:pPr>
        <w:ind w:left="720" w:firstLine="0"/>
        <w:rPr/>
      </w:pPr>
      <w:r w:rsidDel="00000000" w:rsidR="00000000" w:rsidRPr="00000000">
        <w:rPr/>
        <w:drawing>
          <wp:inline distB="114300" distT="114300" distL="114300" distR="114300">
            <wp:extent cx="3967163" cy="2816685"/>
            <wp:effectExtent b="0" l="0" r="0" t="0"/>
            <wp:docPr id="2" name="image8.png"/>
            <a:graphic>
              <a:graphicData uri="http://schemas.openxmlformats.org/drawingml/2006/picture">
                <pic:pic>
                  <pic:nvPicPr>
                    <pic:cNvPr id="0" name="image8.png"/>
                    <pic:cNvPicPr preferRelativeResize="0"/>
                  </pic:nvPicPr>
                  <pic:blipFill>
                    <a:blip r:embed="rId16"/>
                    <a:srcRect b="0" l="0" r="0" t="0"/>
                    <a:stretch>
                      <a:fillRect/>
                    </a:stretch>
                  </pic:blipFill>
                  <pic:spPr>
                    <a:xfrm>
                      <a:off x="0" y="0"/>
                      <a:ext cx="3967163" cy="2816685"/>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ind w:left="720" w:firstLine="0"/>
        <w:rPr/>
      </w:pPr>
      <w:r w:rsidDel="00000000" w:rsidR="00000000" w:rsidRPr="00000000">
        <w:rPr>
          <w:rtl w:val="0"/>
        </w:rPr>
      </w:r>
    </w:p>
    <w:p w:rsidR="00000000" w:rsidDel="00000000" w:rsidP="00000000" w:rsidRDefault="00000000" w:rsidRPr="00000000" w14:paraId="00000069">
      <w:pPr>
        <w:ind w:left="0" w:firstLine="0"/>
        <w:rPr/>
      </w:pPr>
      <w:r w:rsidDel="00000000" w:rsidR="00000000" w:rsidRPr="00000000">
        <w:rPr>
          <w:rtl w:val="0"/>
        </w:rPr>
        <w:t xml:space="preserve">*Note: These are some points from the chapter Magnetism. Please go through your book and copy thoroughly.</w:t>
      </w:r>
    </w:p>
    <w:p w:rsidR="00000000" w:rsidDel="00000000" w:rsidP="00000000" w:rsidRDefault="00000000" w:rsidRPr="00000000" w14:paraId="0000006A">
      <w:pPr>
        <w:ind w:left="720" w:firstLine="0"/>
        <w:rPr/>
      </w:pPr>
      <w:r w:rsidDel="00000000" w:rsidR="00000000" w:rsidRPr="00000000">
        <w:rPr>
          <w:rtl w:val="0"/>
        </w:rPr>
      </w:r>
    </w:p>
    <w:sectPr>
      <w:footerReference r:id="rId17" w:type="default"/>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10.png"/><Relationship Id="rId10" Type="http://schemas.openxmlformats.org/officeDocument/2006/relationships/image" Target="media/image4.png"/><Relationship Id="rId13" Type="http://schemas.openxmlformats.org/officeDocument/2006/relationships/image" Target="media/image5.jpg"/><Relationship Id="rId12" Type="http://schemas.openxmlformats.org/officeDocument/2006/relationships/image" Target="media/image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15" Type="http://schemas.openxmlformats.org/officeDocument/2006/relationships/image" Target="media/image11.png"/><Relationship Id="rId14" Type="http://schemas.openxmlformats.org/officeDocument/2006/relationships/image" Target="media/image7.png"/><Relationship Id="rId17" Type="http://schemas.openxmlformats.org/officeDocument/2006/relationships/footer" Target="footer1.xml"/><Relationship Id="rId16" Type="http://schemas.openxmlformats.org/officeDocument/2006/relationships/image" Target="media/image8.png"/><Relationship Id="rId5" Type="http://schemas.openxmlformats.org/officeDocument/2006/relationships/styles" Target="styles.xml"/><Relationship Id="rId6" Type="http://schemas.openxmlformats.org/officeDocument/2006/relationships/image" Target="media/image3.jpg"/><Relationship Id="rId7" Type="http://schemas.openxmlformats.org/officeDocument/2006/relationships/image" Target="media/image1.jpg"/><Relationship Id="rId8"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